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C0" w:rsidRPr="00153EC0" w:rsidRDefault="00153EC0" w:rsidP="0015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3EC0" w:rsidRPr="00153EC0" w:rsidRDefault="00153EC0" w:rsidP="0015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C0">
        <w:rPr>
          <w:rFonts w:ascii="Times New Roman" w:hAnsi="Times New Roman" w:cs="Times New Roman"/>
          <w:b/>
          <w:sz w:val="28"/>
          <w:szCs w:val="28"/>
        </w:rPr>
        <w:t>о пр</w:t>
      </w:r>
      <w:r>
        <w:rPr>
          <w:rFonts w:ascii="Times New Roman" w:hAnsi="Times New Roman" w:cs="Times New Roman"/>
          <w:b/>
          <w:sz w:val="28"/>
          <w:szCs w:val="28"/>
        </w:rPr>
        <w:t>оведении районного танцевального конкурса</w:t>
      </w:r>
    </w:p>
    <w:p w:rsidR="00153EC0" w:rsidRPr="00153EC0" w:rsidRDefault="00153EC0" w:rsidP="0015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C0">
        <w:rPr>
          <w:rFonts w:ascii="Times New Roman" w:hAnsi="Times New Roman" w:cs="Times New Roman"/>
          <w:b/>
          <w:sz w:val="28"/>
          <w:szCs w:val="28"/>
        </w:rPr>
        <w:t>«</w:t>
      </w:r>
      <w:r w:rsidR="00D55804">
        <w:rPr>
          <w:rFonts w:ascii="Times New Roman" w:hAnsi="Times New Roman" w:cs="Times New Roman"/>
          <w:b/>
          <w:sz w:val="28"/>
          <w:szCs w:val="28"/>
        </w:rPr>
        <w:t>Шаг вперёд</w:t>
      </w:r>
      <w:r w:rsidRPr="00153EC0">
        <w:rPr>
          <w:rFonts w:ascii="Times New Roman" w:hAnsi="Times New Roman" w:cs="Times New Roman"/>
          <w:b/>
          <w:sz w:val="28"/>
          <w:szCs w:val="28"/>
        </w:rPr>
        <w:t>»</w:t>
      </w:r>
    </w:p>
    <w:p w:rsidR="00153EC0" w:rsidRPr="004C4113" w:rsidRDefault="00153EC0" w:rsidP="00153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11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C4113" w:rsidRDefault="00153EC0" w:rsidP="004C4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4C411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53EC0">
        <w:rPr>
          <w:rFonts w:ascii="Times New Roman" w:hAnsi="Times New Roman" w:cs="Times New Roman"/>
          <w:sz w:val="28"/>
          <w:szCs w:val="28"/>
        </w:rPr>
        <w:t>танцевального конкур</w:t>
      </w:r>
      <w:r w:rsidR="004C4113">
        <w:rPr>
          <w:rFonts w:ascii="Times New Roman" w:hAnsi="Times New Roman" w:cs="Times New Roman"/>
          <w:sz w:val="28"/>
          <w:szCs w:val="28"/>
        </w:rPr>
        <w:t>са «</w:t>
      </w:r>
      <w:r w:rsidR="005C23C0">
        <w:rPr>
          <w:rFonts w:ascii="Times New Roman" w:hAnsi="Times New Roman" w:cs="Times New Roman"/>
          <w:sz w:val="28"/>
          <w:szCs w:val="28"/>
        </w:rPr>
        <w:t>Шаг вперёд</w:t>
      </w:r>
      <w:r w:rsidR="004C4113">
        <w:rPr>
          <w:rFonts w:ascii="Times New Roman" w:hAnsi="Times New Roman" w:cs="Times New Roman"/>
          <w:sz w:val="28"/>
          <w:szCs w:val="28"/>
        </w:rPr>
        <w:t xml:space="preserve">» (далее – Конкурс) среди обучающихся образовательных учреждений </w:t>
      </w:r>
      <w:proofErr w:type="spellStart"/>
      <w:r w:rsidR="004C4113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="004C41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3EC0">
        <w:rPr>
          <w:rFonts w:ascii="Times New Roman" w:hAnsi="Times New Roman" w:cs="Times New Roman"/>
          <w:sz w:val="28"/>
          <w:szCs w:val="28"/>
        </w:rPr>
        <w:t>.</w:t>
      </w:r>
    </w:p>
    <w:p w:rsidR="004C4113" w:rsidRDefault="00153EC0" w:rsidP="004C4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Конкурс направлен на развитие художественного самодеятельного творчества, выявления новых, талантливых исполнителей, поддержку талантли</w:t>
      </w:r>
      <w:r w:rsidR="004C4113">
        <w:rPr>
          <w:rFonts w:ascii="Times New Roman" w:hAnsi="Times New Roman" w:cs="Times New Roman"/>
          <w:sz w:val="28"/>
          <w:szCs w:val="28"/>
        </w:rPr>
        <w:t>вой молодежи.</w:t>
      </w:r>
    </w:p>
    <w:p w:rsidR="00153EC0" w:rsidRPr="00153EC0" w:rsidRDefault="00153EC0" w:rsidP="004C4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В Конкурс</w:t>
      </w:r>
      <w:r w:rsidR="004C4113">
        <w:rPr>
          <w:rFonts w:ascii="Times New Roman" w:hAnsi="Times New Roman" w:cs="Times New Roman"/>
          <w:sz w:val="28"/>
          <w:szCs w:val="28"/>
        </w:rPr>
        <w:t>е не могут принимать участие профессиональные танцевальные коллективы</w:t>
      </w:r>
      <w:r w:rsidRPr="00153EC0">
        <w:rPr>
          <w:rFonts w:ascii="Times New Roman" w:hAnsi="Times New Roman" w:cs="Times New Roman"/>
          <w:sz w:val="28"/>
          <w:szCs w:val="28"/>
        </w:rPr>
        <w:t>.</w:t>
      </w:r>
    </w:p>
    <w:p w:rsidR="00153EC0" w:rsidRPr="00EB33B9" w:rsidRDefault="00153EC0" w:rsidP="00153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113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2.1. Конкурс проводится в целях реализации творческого потенциала, выявления и поддержки талантов, а также расширения круга </w:t>
      </w:r>
      <w:proofErr w:type="gramStart"/>
      <w:r w:rsidRPr="00153EC0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153EC0">
        <w:rPr>
          <w:rFonts w:ascii="Times New Roman" w:hAnsi="Times New Roman" w:cs="Times New Roman"/>
          <w:sz w:val="28"/>
          <w:szCs w:val="28"/>
        </w:rPr>
        <w:t xml:space="preserve"> </w:t>
      </w:r>
      <w:r w:rsidR="00EB33B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EB33B9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="00EB33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3EC0">
        <w:rPr>
          <w:rFonts w:ascii="Times New Roman" w:hAnsi="Times New Roman" w:cs="Times New Roman"/>
          <w:sz w:val="28"/>
          <w:szCs w:val="28"/>
        </w:rPr>
        <w:t>, содействия в удовлетворении ими духовных, интеллектуальных, творче</w:t>
      </w:r>
      <w:r w:rsidR="00EB33B9">
        <w:rPr>
          <w:rFonts w:ascii="Times New Roman" w:hAnsi="Times New Roman" w:cs="Times New Roman"/>
          <w:sz w:val="28"/>
          <w:szCs w:val="28"/>
        </w:rPr>
        <w:t>ских и социальных потребностей.</w:t>
      </w:r>
    </w:p>
    <w:p w:rsidR="00153EC0" w:rsidRPr="00153EC0" w:rsidRDefault="00EB33B9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- формирование интереса </w:t>
      </w:r>
      <w:r w:rsidR="00EB33B9">
        <w:rPr>
          <w:rFonts w:ascii="Times New Roman" w:hAnsi="Times New Roman" w:cs="Times New Roman"/>
          <w:sz w:val="28"/>
          <w:szCs w:val="28"/>
        </w:rPr>
        <w:t>обучающихся</w:t>
      </w:r>
      <w:r w:rsidRPr="00153EC0">
        <w:rPr>
          <w:rFonts w:ascii="Times New Roman" w:hAnsi="Times New Roman" w:cs="Times New Roman"/>
          <w:sz w:val="28"/>
          <w:szCs w:val="28"/>
        </w:rPr>
        <w:t xml:space="preserve"> к </w:t>
      </w:r>
      <w:r w:rsidR="00EB33B9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Pr="00153EC0">
        <w:rPr>
          <w:rFonts w:ascii="Times New Roman" w:hAnsi="Times New Roman" w:cs="Times New Roman"/>
          <w:sz w:val="28"/>
          <w:szCs w:val="28"/>
        </w:rPr>
        <w:t>танце</w:t>
      </w:r>
      <w:r w:rsidR="00EB33B9">
        <w:rPr>
          <w:rFonts w:ascii="Times New Roman" w:hAnsi="Times New Roman" w:cs="Times New Roman"/>
          <w:sz w:val="28"/>
          <w:szCs w:val="28"/>
        </w:rPr>
        <w:t>вальному искусству;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EB33B9">
        <w:rPr>
          <w:rFonts w:ascii="Times New Roman" w:hAnsi="Times New Roman" w:cs="Times New Roman"/>
          <w:sz w:val="28"/>
          <w:szCs w:val="28"/>
        </w:rPr>
        <w:t>современное танцевальное искусство;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 выявление талантливой молодежи в об</w:t>
      </w:r>
      <w:r w:rsidR="00EB33B9">
        <w:rPr>
          <w:rFonts w:ascii="Times New Roman" w:hAnsi="Times New Roman" w:cs="Times New Roman"/>
          <w:sz w:val="28"/>
          <w:szCs w:val="28"/>
        </w:rPr>
        <w:t>ласти танцевального творчества;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</w:t>
      </w:r>
      <w:r w:rsidR="005C23C0">
        <w:rPr>
          <w:rFonts w:ascii="Times New Roman" w:hAnsi="Times New Roman" w:cs="Times New Roman"/>
          <w:sz w:val="28"/>
          <w:szCs w:val="28"/>
        </w:rPr>
        <w:t xml:space="preserve"> </w:t>
      </w:r>
      <w:r w:rsidRPr="00153EC0">
        <w:rPr>
          <w:rFonts w:ascii="Times New Roman" w:hAnsi="Times New Roman" w:cs="Times New Roman"/>
          <w:sz w:val="28"/>
          <w:szCs w:val="28"/>
        </w:rPr>
        <w:t>активизация творческого потенциала конкурсантов</w:t>
      </w:r>
      <w:r w:rsidR="00EB33B9">
        <w:rPr>
          <w:rFonts w:ascii="Times New Roman" w:hAnsi="Times New Roman" w:cs="Times New Roman"/>
          <w:sz w:val="28"/>
          <w:szCs w:val="28"/>
        </w:rPr>
        <w:t>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 использование возможностей эстетического воспитания в профилактик</w:t>
      </w:r>
      <w:r w:rsidR="00EB33B9">
        <w:rPr>
          <w:rFonts w:ascii="Times New Roman" w:hAnsi="Times New Roman" w:cs="Times New Roman"/>
          <w:sz w:val="28"/>
          <w:szCs w:val="28"/>
        </w:rPr>
        <w:t>е социально негативных явлений.</w:t>
      </w:r>
    </w:p>
    <w:p w:rsidR="00153EC0" w:rsidRPr="00EB33B9" w:rsidRDefault="00EB33B9" w:rsidP="00153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B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Организаторы.</w:t>
      </w:r>
    </w:p>
    <w:p w:rsidR="00EB33B9" w:rsidRPr="00EB33B9" w:rsidRDefault="00EB33B9" w:rsidP="00EB33B9">
      <w:pPr>
        <w:jc w:val="both"/>
        <w:rPr>
          <w:rFonts w:ascii="Times New Roman" w:hAnsi="Times New Roman" w:cs="Times New Roman"/>
          <w:sz w:val="28"/>
          <w:szCs w:val="28"/>
        </w:rPr>
      </w:pPr>
      <w:r w:rsidRPr="00EB33B9">
        <w:rPr>
          <w:rFonts w:ascii="Times New Roman" w:hAnsi="Times New Roman" w:cs="Times New Roman"/>
          <w:sz w:val="28"/>
          <w:szCs w:val="28"/>
        </w:rPr>
        <w:t xml:space="preserve">- Отдел образования администрации </w:t>
      </w:r>
      <w:proofErr w:type="spellStart"/>
      <w:r w:rsidRPr="00EB33B9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EB33B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3EC0" w:rsidRPr="00153EC0" w:rsidRDefault="00EB33B9" w:rsidP="00EB33B9">
      <w:pPr>
        <w:jc w:val="both"/>
        <w:rPr>
          <w:rFonts w:ascii="Times New Roman" w:hAnsi="Times New Roman" w:cs="Times New Roman"/>
          <w:sz w:val="28"/>
          <w:szCs w:val="28"/>
        </w:rPr>
      </w:pPr>
      <w:r w:rsidRPr="00EB33B9">
        <w:rPr>
          <w:rFonts w:ascii="Times New Roman" w:hAnsi="Times New Roman" w:cs="Times New Roman"/>
          <w:sz w:val="28"/>
          <w:szCs w:val="28"/>
        </w:rPr>
        <w:t xml:space="preserve">- МКУ ДО </w:t>
      </w:r>
      <w:proofErr w:type="spellStart"/>
      <w:r w:rsidRPr="00EB33B9">
        <w:rPr>
          <w:rFonts w:ascii="Times New Roman" w:hAnsi="Times New Roman" w:cs="Times New Roman"/>
          <w:sz w:val="28"/>
          <w:szCs w:val="28"/>
        </w:rPr>
        <w:t>Ольховатский</w:t>
      </w:r>
      <w:proofErr w:type="spellEnd"/>
      <w:r w:rsidRPr="00EB33B9">
        <w:rPr>
          <w:rFonts w:ascii="Times New Roman" w:hAnsi="Times New Roman" w:cs="Times New Roman"/>
          <w:sz w:val="28"/>
          <w:szCs w:val="28"/>
        </w:rPr>
        <w:t xml:space="preserve"> Дом пионеров и школьников.</w:t>
      </w:r>
    </w:p>
    <w:p w:rsidR="00A36AED" w:rsidRDefault="00A36AED" w:rsidP="00153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AED" w:rsidRDefault="00A36AED" w:rsidP="00153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EC0" w:rsidRPr="00EB33B9" w:rsidRDefault="00EB33B9" w:rsidP="00153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53EC0" w:rsidRPr="00EB33B9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A36AED" w:rsidRDefault="00DD02DA" w:rsidP="00DD0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53EC0" w:rsidRPr="00153EC0">
        <w:rPr>
          <w:rFonts w:ascii="Times New Roman" w:hAnsi="Times New Roman" w:cs="Times New Roman"/>
          <w:sz w:val="28"/>
          <w:szCs w:val="28"/>
        </w:rPr>
        <w:t xml:space="preserve">В рамках конкурса могут быть представлены </w:t>
      </w:r>
      <w:r w:rsidR="00A36AED">
        <w:rPr>
          <w:rFonts w:ascii="Times New Roman" w:hAnsi="Times New Roman" w:cs="Times New Roman"/>
          <w:sz w:val="28"/>
          <w:szCs w:val="28"/>
        </w:rPr>
        <w:t>современные танцы (спортивные, эстрадные).</w:t>
      </w:r>
      <w:r w:rsidR="002172F2">
        <w:rPr>
          <w:rFonts w:ascii="Times New Roman" w:hAnsi="Times New Roman" w:cs="Times New Roman"/>
          <w:sz w:val="28"/>
          <w:szCs w:val="28"/>
        </w:rPr>
        <w:t xml:space="preserve"> Каждый коллектив должен представить на конкурс 2 номера: визитку и домашнее задание. </w:t>
      </w:r>
    </w:p>
    <w:p w:rsidR="00A61CA8" w:rsidRPr="002971E6" w:rsidRDefault="00DD02DA" w:rsidP="00DD0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61CA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2971E6">
        <w:rPr>
          <w:rFonts w:ascii="Times New Roman" w:hAnsi="Times New Roman" w:cs="Times New Roman"/>
          <w:sz w:val="28"/>
          <w:szCs w:val="28"/>
        </w:rPr>
        <w:t>двух</w:t>
      </w:r>
      <w:r w:rsidR="00A61CA8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A61CA8" w:rsidRDefault="00A61CA8" w:rsidP="00A61C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1E6">
        <w:rPr>
          <w:rFonts w:ascii="Times New Roman" w:hAnsi="Times New Roman" w:cs="Times New Roman"/>
          <w:sz w:val="28"/>
          <w:szCs w:val="28"/>
        </w:rPr>
        <w:t>0-13 лет</w:t>
      </w:r>
    </w:p>
    <w:p w:rsidR="00A61CA8" w:rsidRPr="002971E6" w:rsidRDefault="00A61CA8" w:rsidP="002971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 лет</w:t>
      </w:r>
    </w:p>
    <w:p w:rsidR="00153EC0" w:rsidRPr="00153EC0" w:rsidRDefault="00DD02DA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53EC0" w:rsidRPr="00153EC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A36AED">
        <w:rPr>
          <w:rFonts w:ascii="Times New Roman" w:hAnsi="Times New Roman" w:cs="Times New Roman"/>
          <w:sz w:val="28"/>
          <w:szCs w:val="28"/>
        </w:rPr>
        <w:t>только непрофессиональные танцевальные коллективы</w:t>
      </w:r>
      <w:r w:rsidR="00E27062">
        <w:rPr>
          <w:rFonts w:ascii="Times New Roman" w:hAnsi="Times New Roman" w:cs="Times New Roman"/>
          <w:sz w:val="28"/>
          <w:szCs w:val="28"/>
        </w:rPr>
        <w:t>. Состав танцевального коллектива – 8-1</w:t>
      </w:r>
      <w:r w:rsidR="005C23C0">
        <w:rPr>
          <w:rFonts w:ascii="Times New Roman" w:hAnsi="Times New Roman" w:cs="Times New Roman"/>
          <w:sz w:val="28"/>
          <w:szCs w:val="28"/>
        </w:rPr>
        <w:t>2</w:t>
      </w:r>
      <w:r w:rsidR="00A61CA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53EC0" w:rsidRPr="00153EC0" w:rsidRDefault="00DD02DA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Сроки проведения конкурса:</w:t>
      </w:r>
    </w:p>
    <w:p w:rsidR="00153EC0" w:rsidRPr="005C23C0" w:rsidRDefault="00DD02DA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– с 21 по 31 октября</w:t>
      </w:r>
      <w:r w:rsidR="00153EC0" w:rsidRPr="0015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приём заявок (приложение 1)</w:t>
      </w:r>
      <w:r w:rsidR="005C23C0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="005C23C0" w:rsidRPr="001C0EBC">
          <w:rPr>
            <w:rStyle w:val="a5"/>
            <w:rFonts w:ascii="Times New Roman" w:hAnsi="Times New Roman" w:cs="Times New Roman"/>
            <w:sz w:val="28"/>
            <w:szCs w:val="28"/>
          </w:rPr>
          <w:t>yuliya.voskoboy@mail.ru</w:t>
        </w:r>
      </w:hyperlink>
      <w:r w:rsidR="005C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C0" w:rsidRDefault="00DD02DA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– 15</w:t>
      </w:r>
      <w:r w:rsidR="00153EC0" w:rsidRPr="0015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EF78EF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3C0" w:rsidRPr="00153EC0" w:rsidRDefault="005C23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номеров необходимо предоставить организаторам до 8 ноября 2019 г. Воскобой Юлия Владимировна, 40-0-91, 8-920-412-38-58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4.5. Продолжительность одного конкурсно</w:t>
      </w:r>
      <w:r w:rsidR="002172F2">
        <w:rPr>
          <w:rFonts w:ascii="Times New Roman" w:hAnsi="Times New Roman" w:cs="Times New Roman"/>
          <w:sz w:val="28"/>
          <w:szCs w:val="28"/>
        </w:rPr>
        <w:t>го номер</w:t>
      </w:r>
      <w:r w:rsidR="00EF78EF">
        <w:rPr>
          <w:rFonts w:ascii="Times New Roman" w:hAnsi="Times New Roman" w:cs="Times New Roman"/>
          <w:sz w:val="28"/>
          <w:szCs w:val="28"/>
        </w:rPr>
        <w:t>а 3-5 минут</w:t>
      </w:r>
      <w:r w:rsidR="002172F2">
        <w:rPr>
          <w:rFonts w:ascii="Times New Roman" w:hAnsi="Times New Roman" w:cs="Times New Roman"/>
          <w:sz w:val="28"/>
          <w:szCs w:val="28"/>
        </w:rPr>
        <w:t>.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4.6. Порядок выступления кон</w:t>
      </w:r>
      <w:r w:rsidR="002172F2">
        <w:rPr>
          <w:rFonts w:ascii="Times New Roman" w:hAnsi="Times New Roman" w:cs="Times New Roman"/>
          <w:sz w:val="28"/>
          <w:szCs w:val="28"/>
        </w:rPr>
        <w:t>курсантов: согласно жеребьёвке.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4.7. </w:t>
      </w:r>
      <w:r w:rsidR="00EF78EF">
        <w:rPr>
          <w:rFonts w:ascii="Times New Roman" w:hAnsi="Times New Roman" w:cs="Times New Roman"/>
          <w:sz w:val="28"/>
          <w:szCs w:val="28"/>
        </w:rPr>
        <w:t>П</w:t>
      </w:r>
      <w:r w:rsidRPr="00153EC0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EF78E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153EC0">
        <w:rPr>
          <w:rFonts w:ascii="Times New Roman" w:hAnsi="Times New Roman" w:cs="Times New Roman"/>
          <w:sz w:val="28"/>
          <w:szCs w:val="28"/>
        </w:rPr>
        <w:t>исходя из наибольшего количества набранных бал</w:t>
      </w:r>
      <w:r w:rsidR="00EF78EF">
        <w:rPr>
          <w:rFonts w:ascii="Times New Roman" w:hAnsi="Times New Roman" w:cs="Times New Roman"/>
          <w:sz w:val="28"/>
          <w:szCs w:val="28"/>
        </w:rPr>
        <w:t>лов (путём суммирования баллов за два номера).</w:t>
      </w:r>
    </w:p>
    <w:p w:rsidR="00153EC0" w:rsidRPr="00EF78EF" w:rsidRDefault="00EF78EF" w:rsidP="00153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3EC0" w:rsidRPr="00EF78EF">
        <w:rPr>
          <w:rFonts w:ascii="Times New Roman" w:hAnsi="Times New Roman" w:cs="Times New Roman"/>
          <w:b/>
          <w:sz w:val="28"/>
          <w:szCs w:val="28"/>
        </w:rPr>
        <w:t>Критерии оценки, подведение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 конкурса и награждение.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Оценка представленных номеров производится по 10-балльной системе </w:t>
      </w:r>
      <w:r w:rsidR="00EF78EF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 (образ, характер, актёрское </w:t>
      </w:r>
      <w:r w:rsidR="00EF78EF">
        <w:rPr>
          <w:rFonts w:ascii="Times New Roman" w:hAnsi="Times New Roman" w:cs="Times New Roman"/>
          <w:sz w:val="28"/>
          <w:szCs w:val="28"/>
        </w:rPr>
        <w:t>мастерство, самостоятельность);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 художественное оформление номера (композиция вы</w:t>
      </w:r>
      <w:r w:rsidR="00EF78EF">
        <w:rPr>
          <w:rFonts w:ascii="Times New Roman" w:hAnsi="Times New Roman" w:cs="Times New Roman"/>
          <w:sz w:val="28"/>
          <w:szCs w:val="28"/>
        </w:rPr>
        <w:t>ступления, костюмы, реквизиты);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 артистизм и эмоциональное воздействие (степен</w:t>
      </w:r>
      <w:r w:rsidR="00EF78EF">
        <w:rPr>
          <w:rFonts w:ascii="Times New Roman" w:hAnsi="Times New Roman" w:cs="Times New Roman"/>
          <w:sz w:val="28"/>
          <w:szCs w:val="28"/>
        </w:rPr>
        <w:t>ь оригинальности, зрелищность);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- техника исполнения движений (сложность исполняемого произведения, осанка, ритмичность, разнообразие движений).</w:t>
      </w:r>
    </w:p>
    <w:p w:rsidR="00153EC0" w:rsidRPr="00EF78EF" w:rsidRDefault="00153EC0" w:rsidP="00EF78EF">
      <w:pPr>
        <w:jc w:val="both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="00EF78EF">
        <w:rPr>
          <w:rFonts w:ascii="Times New Roman" w:hAnsi="Times New Roman" w:cs="Times New Roman"/>
          <w:sz w:val="28"/>
          <w:szCs w:val="28"/>
        </w:rPr>
        <w:t xml:space="preserve"> (1 м</w:t>
      </w:r>
      <w:r w:rsidR="005C23C0">
        <w:rPr>
          <w:rFonts w:ascii="Times New Roman" w:hAnsi="Times New Roman" w:cs="Times New Roman"/>
          <w:sz w:val="28"/>
          <w:szCs w:val="28"/>
        </w:rPr>
        <w:t>есто) и призёры (2 и 3 место) в</w:t>
      </w:r>
      <w:r w:rsidR="00EF78EF">
        <w:rPr>
          <w:rFonts w:ascii="Times New Roman" w:hAnsi="Times New Roman" w:cs="Times New Roman"/>
          <w:sz w:val="28"/>
          <w:szCs w:val="28"/>
        </w:rPr>
        <w:t xml:space="preserve"> каждой номинации награждаю</w:t>
      </w:r>
      <w:r w:rsidRPr="00153EC0">
        <w:rPr>
          <w:rFonts w:ascii="Times New Roman" w:hAnsi="Times New Roman" w:cs="Times New Roman"/>
          <w:sz w:val="28"/>
          <w:szCs w:val="28"/>
        </w:rPr>
        <w:t xml:space="preserve">тся </w:t>
      </w:r>
      <w:r w:rsidR="00EF78EF">
        <w:rPr>
          <w:rFonts w:ascii="Times New Roman" w:hAnsi="Times New Roman" w:cs="Times New Roman"/>
          <w:sz w:val="28"/>
          <w:szCs w:val="28"/>
        </w:rPr>
        <w:t>грамотами отдела образования</w:t>
      </w:r>
      <w:r w:rsidRPr="00153EC0">
        <w:rPr>
          <w:rFonts w:ascii="Times New Roman" w:hAnsi="Times New Roman" w:cs="Times New Roman"/>
          <w:sz w:val="28"/>
          <w:szCs w:val="28"/>
        </w:rPr>
        <w:t>.</w:t>
      </w:r>
      <w:r w:rsidR="00EF78EF">
        <w:rPr>
          <w:rFonts w:ascii="Times New Roman" w:hAnsi="Times New Roman" w:cs="Times New Roman"/>
          <w:sz w:val="28"/>
          <w:szCs w:val="28"/>
        </w:rPr>
        <w:t xml:space="preserve"> </w:t>
      </w:r>
      <w:r w:rsidR="00EF78EF" w:rsidRPr="00EF78EF">
        <w:rPr>
          <w:rFonts w:ascii="Times New Roman" w:hAnsi="Times New Roman" w:cs="Times New Roman"/>
          <w:sz w:val="28"/>
          <w:szCs w:val="28"/>
        </w:rPr>
        <w:t xml:space="preserve">Участники Конкурса получают </w:t>
      </w:r>
      <w:r w:rsidR="00EF78EF" w:rsidRPr="00EF78E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сертификаты участников. Организаторы </w:t>
      </w:r>
      <w:r w:rsidR="00EF78EF">
        <w:rPr>
          <w:rFonts w:ascii="Times New Roman" w:hAnsi="Times New Roman" w:cs="Times New Roman"/>
          <w:sz w:val="28"/>
          <w:szCs w:val="28"/>
        </w:rPr>
        <w:t>Конкурса</w:t>
      </w:r>
      <w:r w:rsidR="00EF78EF" w:rsidRPr="00EF78EF">
        <w:rPr>
          <w:rFonts w:ascii="Times New Roman" w:hAnsi="Times New Roman" w:cs="Times New Roman"/>
          <w:sz w:val="28"/>
          <w:szCs w:val="28"/>
        </w:rPr>
        <w:t xml:space="preserve"> вправе изменить количество призовых мест.</w:t>
      </w:r>
    </w:p>
    <w:p w:rsid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Pr="00153EC0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C0" w:rsidRPr="00153EC0" w:rsidRDefault="00153EC0" w:rsidP="00EF78E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E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C0" w:rsidRPr="00EF78EF" w:rsidRDefault="00153EC0" w:rsidP="00EF7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F78EF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EF78EF">
        <w:rPr>
          <w:rFonts w:ascii="Times New Roman" w:hAnsi="Times New Roman" w:cs="Times New Roman"/>
          <w:b/>
          <w:sz w:val="28"/>
          <w:szCs w:val="28"/>
        </w:rPr>
        <w:t>ТАНЦЕВАЛЬНОМ КОНКУРСЕ</w:t>
      </w:r>
    </w:p>
    <w:p w:rsidR="00153EC0" w:rsidRPr="00EF78EF" w:rsidRDefault="00EF78EF" w:rsidP="00EF7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5804">
        <w:rPr>
          <w:rFonts w:ascii="Times New Roman" w:hAnsi="Times New Roman" w:cs="Times New Roman"/>
          <w:b/>
          <w:sz w:val="28"/>
          <w:szCs w:val="28"/>
        </w:rPr>
        <w:t>Шаг вперёд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3EC0" w:rsidRP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 (домашнее задание)</w:t>
            </w: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EF" w:rsidTr="00EF78EF">
        <w:tc>
          <w:tcPr>
            <w:tcW w:w="2972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EF78EF" w:rsidRDefault="00EF78EF" w:rsidP="0015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EC0" w:rsidRDefault="00153EC0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EF" w:rsidRDefault="00EF78EF" w:rsidP="00153E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048" w:rsidRPr="00153EC0" w:rsidRDefault="00205048" w:rsidP="00153E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048" w:rsidRPr="0015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D30"/>
    <w:multiLevelType w:val="hybridMultilevel"/>
    <w:tmpl w:val="EF40F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0C22F6"/>
    <w:multiLevelType w:val="hybridMultilevel"/>
    <w:tmpl w:val="2508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153EC0"/>
    <w:rsid w:val="00205048"/>
    <w:rsid w:val="002172F2"/>
    <w:rsid w:val="002971E6"/>
    <w:rsid w:val="004C4113"/>
    <w:rsid w:val="005C23C0"/>
    <w:rsid w:val="00A04464"/>
    <w:rsid w:val="00A36AED"/>
    <w:rsid w:val="00A61CA8"/>
    <w:rsid w:val="00D55804"/>
    <w:rsid w:val="00DD02DA"/>
    <w:rsid w:val="00E27062"/>
    <w:rsid w:val="00EB33B9"/>
    <w:rsid w:val="00E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C8A1"/>
  <w15:chartTrackingRefBased/>
  <w15:docId w15:val="{AE651569-BE34-42B7-A13C-174CA55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C0"/>
    <w:pPr>
      <w:ind w:left="720"/>
      <w:contextualSpacing/>
    </w:pPr>
  </w:style>
  <w:style w:type="table" w:styleId="a4">
    <w:name w:val="Table Grid"/>
    <w:basedOn w:val="a1"/>
    <w:uiPriority w:val="39"/>
    <w:rsid w:val="00E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ya.voskob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2019-10-17T17:24:00Z</dcterms:created>
  <dcterms:modified xsi:type="dcterms:W3CDTF">2019-10-17T18:01:00Z</dcterms:modified>
</cp:coreProperties>
</file>